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91" w:rsidRPr="00F4093B" w:rsidRDefault="00BD5491" w:rsidP="00C8097B">
      <w:pPr>
        <w:pStyle w:val="Heading1"/>
        <w:spacing w:before="15" w:beforeAutospacing="0" w:after="30" w:afterAutospacing="0"/>
        <w:ind w:right="120"/>
        <w:jc w:val="center"/>
        <w:rPr>
          <w:rFonts w:ascii="Tahoma" w:hAnsi="Tahoma" w:cs="Tahoma"/>
          <w:caps/>
          <w:color w:val="AA831D"/>
          <w:sz w:val="24"/>
          <w:szCs w:val="24"/>
        </w:rPr>
      </w:pPr>
      <w:r w:rsidRPr="00F4093B">
        <w:rPr>
          <w:rFonts w:ascii="Tahoma" w:hAnsi="Tahoma" w:cs="Tahoma"/>
          <w:caps/>
          <w:color w:val="AA831D"/>
          <w:sz w:val="24"/>
          <w:szCs w:val="24"/>
        </w:rPr>
        <w:t>УСЛОВИЯ ДЛЯ МУЗЫКАЛЬНОГО РАЗВИТИЯ РЕБЕНКА</w:t>
      </w:r>
    </w:p>
    <w:p w:rsidR="00BD5491" w:rsidRPr="00F4093B" w:rsidRDefault="00BD5491" w:rsidP="00C8097B">
      <w:pPr>
        <w:pStyle w:val="NormalWeb"/>
        <w:spacing w:before="0" w:after="0"/>
        <w:jc w:val="center"/>
        <w:rPr>
          <w:rFonts w:ascii="Tahoma" w:hAnsi="Tahoma" w:cs="Tahoma"/>
          <w:i/>
          <w:iCs/>
          <w:color w:val="8A9092"/>
          <w:sz w:val="17"/>
          <w:szCs w:val="17"/>
        </w:rPr>
      </w:pPr>
      <w:r w:rsidRPr="00F4093B">
        <w:rPr>
          <w:rFonts w:ascii="Tahoma" w:hAnsi="Tahoma" w:cs="Tahoma"/>
          <w:b/>
          <w:bCs/>
          <w:i/>
          <w:iCs/>
          <w:color w:val="000080"/>
        </w:rPr>
        <w:t>Характеристика условий для музыкального развития ребенка в семье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 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арфа, дудочка). Родители могут обучать детей игре на этих инструментах, если сами умеют подбирать мелодию по слyxy. Иначе дети будут видеть В этих инструментах лишь игрушки, предназначенные только для забавы.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Педагог в своей работе должен учитывать специфику каждой семьи, ориентироваться на различные условия, в которых воспитываются дети, на их домашнее музыкальное окружение.</w:t>
      </w:r>
    </w:p>
    <w:p w:rsidR="00BD5491" w:rsidRDefault="00BD5491" w:rsidP="00C8097B">
      <w:pPr>
        <w:pStyle w:val="NormalWeb"/>
        <w:spacing w:before="0" w:after="0"/>
        <w:ind w:firstLine="426"/>
        <w:jc w:val="center"/>
        <w:rPr>
          <w:rFonts w:ascii="Tahoma" w:hAnsi="Tahoma" w:cs="Tahoma"/>
          <w:b/>
          <w:bCs/>
          <w:color w:val="000080"/>
        </w:rPr>
      </w:pPr>
    </w:p>
    <w:p w:rsidR="00BD5491" w:rsidRPr="00E31701" w:rsidRDefault="00BD5491" w:rsidP="00C8097B">
      <w:pPr>
        <w:pStyle w:val="NormalWeb"/>
        <w:spacing w:before="0" w:after="0"/>
        <w:ind w:firstLine="426"/>
        <w:jc w:val="center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b/>
          <w:bCs/>
          <w:color w:val="000080"/>
        </w:rPr>
        <w:t>ЗАДАЧИ МУЗЫКАЛЬНОГО ВОСПИТАНИЯ ДЕТЕЙ В СЕМЬЕ.</w:t>
      </w:r>
    </w:p>
    <w:p w:rsidR="00BD5491" w:rsidRPr="00F4093B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i/>
          <w:iCs/>
          <w:color w:val="8A9092"/>
          <w:sz w:val="17"/>
          <w:szCs w:val="17"/>
        </w:rPr>
      </w:pPr>
      <w:r w:rsidRPr="00F4093B">
        <w:rPr>
          <w:rFonts w:ascii="Tahoma" w:hAnsi="Tahoma" w:cs="Tahoma"/>
          <w:b/>
          <w:bCs/>
          <w:i/>
          <w:iCs/>
          <w:color w:val="000080"/>
        </w:rPr>
        <w:t>Используемый репертуар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Обучая ребенка музыке, родители ставят различные цели и задачи. Это зависит от их отношения к музыке и музыкальным профессиям. Однако основными за-дачами музыкального воспитания детей в семье можно назвать те же, что и в до-школьном учреждении, а именно: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· обогатить духовный мир ребенка музыкальными впечатлениями, вызвать инте-рес к музыке, передать традиции своего народа, сформировать основы музы-кальной культуры;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· развить музыкальные и творческие способности в процессе различных видов музыкальной деятельности (восприятие, испольнительство, творчество, музы-кально-образовательная, деятельность);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· способствовать общему развитию детей средствами музыки.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Если ребенок музыкально одарен, то уже в дошкольном возрасте необходимо заложить основы для будущего профессионального обучения.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Если ребенок слышит народ-ные мелодии с раннего детства, естественно, «проникается» народно-песенными интонациями. Они становятся ему привычными, родными. Ребенку важно про-чувствовать и красоту классической музыки, накопить опыт ее восприятия, раз-личить смену настроений, прислушаться к звучанию разных музыкальных инстру-ментов, научиться воспринимать и старинную, и современную музыку, как «взрос-лую», так и написанную специально для детей.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произведения или фрагменты с яркой мелодией, запоминающимся ритмом, красочной гармо-низацией, оркестровкой (пьесы Л. Бетховена, Ф. Шуберта, Ф. Шопена, П. И. Чай-ковского) и более скромная по выразительным средствам, но вызывающая чувство восхищения старинная музыка А.Вивальди, И.С., Баха, В. А. Моцарта.</w:t>
      </w:r>
    </w:p>
    <w:p w:rsidR="00BD5491" w:rsidRPr="00F4093B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i/>
          <w:iCs/>
          <w:color w:val="8A9092"/>
          <w:sz w:val="17"/>
          <w:szCs w:val="17"/>
        </w:rPr>
      </w:pPr>
      <w:r w:rsidRPr="00F4093B">
        <w:rPr>
          <w:rFonts w:ascii="Tahoma" w:hAnsi="Tahoma" w:cs="Tahoma"/>
          <w:b/>
          <w:bCs/>
          <w:i/>
          <w:iCs/>
          <w:color w:val="000080"/>
        </w:rPr>
        <w:t>Методы обучения в семье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Основные педагогические методы (наглядный, словесный, практический) применимы и в музыкальном семейном воспитании.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Наглядно-слуховой метод -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Наглядно-зрительный метод в семейном воспитании имеет свои преимущества. В детском саду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 музыка,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Словесный метод также очень важен. Краткие беседы о музыке, реплики взрослого помогают ребенку настроиться на ее восприятие, поддерживают возникший интерес. Во время слушания взрослый может обратить внимание ребенка на смену настроений, на изменения [в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Практический метод (обучение игре на музыкальных инструментах, пению, музыкально-ритмическим движениям) позволяет ребенку овладеть определенными умениями и навыками исполнительства и творчества.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Иногда родители, стремясь, чтобы их ребенок достиг непременно наивысших результатов (например, в игре на музыкальном инструменте), насильно заставляют его подолгу заниматься, часами играть упражнения. Если же малыш не справляется с заданиями его наказывают. Любой насильственный метод неприемлем в воспитании, тем более на занятиях искусством.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К сожалению, некоторые учителя музыкальных школ, занимаясь с маленькими детьми, допускают излишнюю строгость, требовательность, не учитывая желаний и возможностей ребенка. Это часто приводит к тому, что даже одаренные дети теряют интерес к музыкальным занятиям, а иногда и к музыке вообще. У ребят на долго закрепляются отрицательные эмоции, полученные во время учебы, которые порождают затем негативное отношение к музыке.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Педагог должен суметь убедить родителе и , что только заинтересованностью можно добиться успеха в музыкальном развитии детей. Нужно широко использовать игровые ситуации, соблюдать меру в занятиях, следить, чтобы дети не переутомлялись, не начали скучать. Необходимо учитывать, что дошкольники не в состоянии подолгу заниматься одним делом, требуется смена музыкальной деятельности, применение разных ее видов, наглядности.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Известно, что заинтересовать детей чем-либо взрослый может только когда он увлечен сам. Если ребенок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малышам. Поэтому очень важна культура общения взрослого с детьми.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Музыкальное воспитание в домашних условиях проходит индивидуально. Ребенок должен чувствовать себя защищенным, любимым, находиться в насыщенном положительными эмоциями окружении.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Консультируя родителей, педагогу-музыканту дошкольного учреждения необходимо рассказывать об опыте ·музыкального воспитания, накопленном ребенком в детском саду, чтобы они могли использовать его дома.</w:t>
      </w:r>
    </w:p>
    <w:p w:rsidR="00BD5491" w:rsidRPr="00F4093B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i/>
          <w:iCs/>
          <w:color w:val="8A9092"/>
          <w:sz w:val="17"/>
          <w:szCs w:val="17"/>
        </w:rPr>
      </w:pPr>
      <w:r w:rsidRPr="00F4093B">
        <w:rPr>
          <w:rFonts w:ascii="Tahoma" w:hAnsi="Tahoma" w:cs="Tahoma"/>
          <w:b/>
          <w:bCs/>
          <w:i/>
          <w:iCs/>
          <w:color w:val="000080"/>
        </w:rPr>
        <w:t>Формы организации музыкальной деятельности детей в семье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Музыка в семье может использоваться как в виде занятий с детьми так и в более свободных формах - как развлечение, самостоятельное музицирование детей, она может звучать и фоном для другой деятельности. В занятиях с детьми роль взрослого (родителей или педагога) активна - это совместное слушание музыки, совместное музицирование (пение, игра на музыкальных инструментах, музыкально - ритмические движения, игры с музыкой).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К менее активным формам руководства взрослого относятся слушание грамзаписей музыкальных сказок, музыки к мультфильмам, самостоятельное музицирование детей. Взрослый может вмешиваться в эту деятельность, лишь чтобы помочь ребенку перевернуть пластинку, подобрать мелодию и т. д. Ребенок должен чувствовать, что ему всегда окажут поддержку, уделят внимание.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Более свободная форма музыкальной деятельности - слушание музыки одновременно с другой деятельностью (тихими играми, рисованием). Восприятие музыки в таком случае может быть фрагментарным. Музыка звучит фоном для других занятий. Но и такое восприятие, свободное, не сопровождающееся беседой, полезно для развития и обогащения музыкальных впечатлений дошкольников, накопления слухового опыта. Рекомендуется использовать такое слушание музыки и с маленькими детьми, чтобы они привыкали к интонациям различной по стилям музыки.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Музыка может изучать и во время утренней гимнастики. В этом случае нужно подбирать легкие, танцевальные, ритмичные мелодии.</w:t>
      </w:r>
    </w:p>
    <w:p w:rsidR="00BD5491" w:rsidRPr="00E31701" w:rsidRDefault="00BD5491" w:rsidP="00C8097B">
      <w:pPr>
        <w:pStyle w:val="NormalWeb"/>
        <w:spacing w:before="0" w:after="0"/>
        <w:ind w:firstLine="426"/>
        <w:jc w:val="both"/>
        <w:rPr>
          <w:rFonts w:ascii="Tahoma" w:hAnsi="Tahoma" w:cs="Tahoma"/>
          <w:color w:val="8A9092"/>
          <w:sz w:val="17"/>
          <w:szCs w:val="17"/>
        </w:rPr>
      </w:pPr>
      <w:r w:rsidRPr="00E31701">
        <w:rPr>
          <w:rFonts w:ascii="Tahoma" w:hAnsi="Tahoma" w:cs="Tahoma"/>
          <w:color w:val="000080"/>
        </w:rPr>
        <w:t>Таким образом, семейное музыкальное воспитание очень важно для разностороннего развития детей. И родители должны стремиться наиболее полно использовать его возможности.</w:t>
      </w:r>
    </w:p>
    <w:p w:rsidR="00BD5491" w:rsidRPr="00E31701" w:rsidRDefault="00BD5491" w:rsidP="00C8097B"/>
    <w:p w:rsidR="00BD5491" w:rsidRDefault="00BD5491"/>
    <w:sectPr w:rsidR="00BD5491" w:rsidSect="00C8097B">
      <w:headerReference w:type="default" r:id="rId6"/>
      <w:footerReference w:type="default" r:id="rId7"/>
      <w:pgSz w:w="11906" w:h="16838"/>
      <w:pgMar w:top="1134" w:right="851" w:bottom="1134" w:left="851" w:header="709" w:footer="709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491" w:rsidRDefault="00BD5491">
      <w:r>
        <w:separator/>
      </w:r>
    </w:p>
  </w:endnote>
  <w:endnote w:type="continuationSeparator" w:id="1">
    <w:p w:rsidR="00BD5491" w:rsidRDefault="00BD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91" w:rsidRDefault="00BD54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491" w:rsidRDefault="00BD5491">
      <w:r>
        <w:separator/>
      </w:r>
    </w:p>
  </w:footnote>
  <w:footnote w:type="continuationSeparator" w:id="1">
    <w:p w:rsidR="00BD5491" w:rsidRDefault="00BD5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91" w:rsidRDefault="00BD5491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798.75pt;height:499.5pt;z-index:-251656192;mso-position-horizontal:center;mso-position-horizontal-relative:margin;mso-position-vertical:center;mso-position-vertical-relative:margin" o:allowincell="f">
          <v:imagedata r:id="rId1" o:title="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97B"/>
    <w:rsid w:val="00193A34"/>
    <w:rsid w:val="00786FAD"/>
    <w:rsid w:val="00931A48"/>
    <w:rsid w:val="00BD5491"/>
    <w:rsid w:val="00C8097B"/>
    <w:rsid w:val="00E31701"/>
    <w:rsid w:val="00F4093B"/>
    <w:rsid w:val="00F6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7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80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097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C8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31A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40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931A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40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1790</Words>
  <Characters>10205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ДЛЯ МУЗЫКАЛЬНОГО РАЗВИТИЯ РЕБЕНКА</dc:title>
  <dc:subject/>
  <dc:creator>Ирина</dc:creator>
  <cp:keywords/>
  <dc:description/>
  <cp:lastModifiedBy>77</cp:lastModifiedBy>
  <cp:revision>2</cp:revision>
  <dcterms:created xsi:type="dcterms:W3CDTF">2013-08-28T04:39:00Z</dcterms:created>
  <dcterms:modified xsi:type="dcterms:W3CDTF">2013-08-28T04:39:00Z</dcterms:modified>
</cp:coreProperties>
</file>